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8" w:rsidRDefault="002B3478">
      <w:pPr>
        <w:rPr>
          <w:b/>
        </w:rPr>
      </w:pPr>
      <w:r>
        <w:rPr>
          <w:b/>
        </w:rPr>
        <w:t>“Dialogue, Bridges, and Boundaries”</w:t>
      </w:r>
    </w:p>
    <w:p w:rsidR="002B3478" w:rsidRDefault="002B3478">
      <w:pPr>
        <w:rPr>
          <w:b/>
        </w:rPr>
      </w:pPr>
      <w:r>
        <w:rPr>
          <w:b/>
        </w:rPr>
        <w:t>Dr. Golemon, for Opening Student Prayer Service, WTC</w:t>
      </w:r>
    </w:p>
    <w:p w:rsidR="00B07CE8" w:rsidRPr="00B07CE8" w:rsidRDefault="00B07CE8">
      <w:pPr>
        <w:rPr>
          <w:b/>
        </w:rPr>
      </w:pPr>
      <w:r w:rsidRPr="00B07CE8">
        <w:rPr>
          <w:b/>
        </w:rPr>
        <w:t>September 12, 2013</w:t>
      </w:r>
    </w:p>
    <w:p w:rsidR="00B07CE8" w:rsidRPr="00B07CE8" w:rsidRDefault="00B07CE8">
      <w:pPr>
        <w:rPr>
          <w:b/>
        </w:rPr>
      </w:pPr>
    </w:p>
    <w:p w:rsidR="00B07CE8" w:rsidRDefault="00B07CE8">
      <w:r>
        <w:t xml:space="preserve">I want to welcome you on behalf of the community of </w:t>
      </w:r>
      <w:r w:rsidR="0068645A">
        <w:t xml:space="preserve">12 </w:t>
      </w:r>
      <w:r>
        <w:t>schools and institutes of the Washington Theological Consortium, bound together in the mission of theological learning, pastoral formation, and public service.</w:t>
      </w:r>
    </w:p>
    <w:p w:rsidR="00B07CE8" w:rsidRDefault="00B07CE8"/>
    <w:p w:rsidR="00C462FD" w:rsidRDefault="00B07CE8">
      <w:r>
        <w:t xml:space="preserve">The age </w:t>
      </w:r>
      <w:r w:rsidR="0068645A">
        <w:t xml:space="preserve">we live in </w:t>
      </w:r>
      <w:r>
        <w:t xml:space="preserve">is </w:t>
      </w:r>
      <w:r w:rsidR="002B3478">
        <w:t>auspicious</w:t>
      </w:r>
      <w:r>
        <w:t xml:space="preserve"> but </w:t>
      </w:r>
      <w:r w:rsidR="002B3478">
        <w:t>fraught</w:t>
      </w:r>
      <w:r>
        <w:t xml:space="preserve"> with dan</w:t>
      </w:r>
      <w:r w:rsidR="0068645A">
        <w:t>ger.    This is true for our</w:t>
      </w:r>
      <w:r>
        <w:t xml:space="preserve"> world</w:t>
      </w:r>
      <w:r w:rsidR="008936DF">
        <w:t xml:space="preserve"> and</w:t>
      </w:r>
      <w:r>
        <w:t xml:space="preserve"> for</w:t>
      </w:r>
      <w:r w:rsidR="008936DF">
        <w:t xml:space="preserve"> our society</w:t>
      </w:r>
      <w:r w:rsidR="00C462FD">
        <w:t xml:space="preserve"> and our Church</w:t>
      </w:r>
      <w:r>
        <w:t>.</w:t>
      </w:r>
      <w:r w:rsidR="008936DF">
        <w:t xml:space="preserve">  </w:t>
      </w:r>
    </w:p>
    <w:p w:rsidR="008936DF" w:rsidRDefault="008936DF"/>
    <w:p w:rsidR="008936DF" w:rsidRDefault="00B07CE8">
      <w:r>
        <w:t xml:space="preserve">Our world—teams with people, at a birth rate that will send the nations </w:t>
      </w:r>
      <w:r w:rsidR="008936DF">
        <w:t xml:space="preserve">scrambling for more land, water, </w:t>
      </w:r>
      <w:proofErr w:type="gramStart"/>
      <w:r>
        <w:t xml:space="preserve">and </w:t>
      </w:r>
      <w:r w:rsidR="008936DF">
        <w:t xml:space="preserve"> </w:t>
      </w:r>
      <w:r w:rsidR="0068645A">
        <w:t>increasingly</w:t>
      </w:r>
      <w:proofErr w:type="gramEnd"/>
      <w:r w:rsidR="0068645A">
        <w:t xml:space="preserve"> cheap human labor.  </w:t>
      </w:r>
      <w:r w:rsidR="008936DF">
        <w:t xml:space="preserve">The world needs increased means of, dialogue, </w:t>
      </w:r>
      <w:r w:rsidR="00E51E52">
        <w:t xml:space="preserve">bridge building </w:t>
      </w:r>
      <w:r w:rsidR="008936DF">
        <w:t xml:space="preserve">and </w:t>
      </w:r>
      <w:r w:rsidR="0068645A">
        <w:t>boundary crossing to move ahead with any stewardship or hope.</w:t>
      </w:r>
    </w:p>
    <w:p w:rsidR="008936DF" w:rsidRDefault="008936DF"/>
    <w:p w:rsidR="0068645A" w:rsidRDefault="00B07CE8">
      <w:r>
        <w:t>Our society—</w:t>
      </w:r>
      <w:r w:rsidR="0068645A">
        <w:t xml:space="preserve">An economist just </w:t>
      </w:r>
      <w:r>
        <w:t>chart</w:t>
      </w:r>
      <w:r w:rsidR="0068645A">
        <w:t>ed</w:t>
      </w:r>
      <w:r>
        <w:t xml:space="preserve"> current economic </w:t>
      </w:r>
      <w:proofErr w:type="gramStart"/>
      <w:r>
        <w:t>trends  into</w:t>
      </w:r>
      <w:proofErr w:type="gramEnd"/>
      <w:r>
        <w:t xml:space="preserve"> the next two generations,  you will see a gradual disappearance of the middle class,</w:t>
      </w:r>
      <w:r w:rsidR="0068645A">
        <w:t xml:space="preserve"> a gradual increase in the rich, and a explosion of the s</w:t>
      </w:r>
      <w:r>
        <w:t>trugglin</w:t>
      </w:r>
      <w:r w:rsidR="0068645A">
        <w:t>g class of workers and the poor</w:t>
      </w:r>
      <w:r w:rsidR="008936DF">
        <w:t xml:space="preserve">. Americans (and our neighbors) need new means of negotiation, </w:t>
      </w:r>
      <w:r w:rsidR="00E51E52">
        <w:t xml:space="preserve">new kinds of </w:t>
      </w:r>
      <w:proofErr w:type="gramStart"/>
      <w:r w:rsidR="00E51E52">
        <w:t>bridge</w:t>
      </w:r>
      <w:r w:rsidR="0068645A">
        <w:t>-building</w:t>
      </w:r>
      <w:proofErr w:type="gramEnd"/>
      <w:r w:rsidR="00E51E52">
        <w:t>, and new b</w:t>
      </w:r>
      <w:r w:rsidR="0068645A">
        <w:t>oundary crossings to move ahead with any justice or hope.</w:t>
      </w:r>
    </w:p>
    <w:p w:rsidR="0068645A" w:rsidRDefault="0068645A"/>
    <w:p w:rsidR="00C462FD" w:rsidRDefault="0068645A">
      <w:r>
        <w:t>The Church—continues to splinter, and collapse in the historic middle Protestant middle</w:t>
      </w:r>
      <w:r w:rsidR="00C462FD">
        <w:t xml:space="preserve"> in this land</w:t>
      </w:r>
      <w:r w:rsidR="002B3478">
        <w:t xml:space="preserve">, rising up one </w:t>
      </w:r>
      <w:r>
        <w:t>side the Classic</w:t>
      </w:r>
      <w:r w:rsidR="00C462FD">
        <w:t xml:space="preserve">al and </w:t>
      </w:r>
      <w:proofErr w:type="gramStart"/>
      <w:r w:rsidR="00C462FD">
        <w:t xml:space="preserve">Catholic </w:t>
      </w:r>
      <w:r>
        <w:t xml:space="preserve"> Church</w:t>
      </w:r>
      <w:proofErr w:type="gramEnd"/>
      <w:r>
        <w:t xml:space="preserve">—always inviting unity, and on the other charismatic and independent churches promising revitalization and </w:t>
      </w:r>
      <w:proofErr w:type="spellStart"/>
      <w:r w:rsidR="00C462FD">
        <w:t>and</w:t>
      </w:r>
      <w:proofErr w:type="spellEnd"/>
      <w:r w:rsidR="00C462FD">
        <w:t xml:space="preserve"> –re-formation in a </w:t>
      </w:r>
      <w:r w:rsidR="002B3478">
        <w:t>spirit</w:t>
      </w:r>
      <w:r>
        <w:t xml:space="preserve">-filled life.  </w:t>
      </w:r>
      <w:r w:rsidR="00C462FD">
        <w:t xml:space="preserve">This is the church’s challenge today:  how to bring unity and re-formation together, and to do that she needs more dialogue, more bridges, more boundary moving and opening. </w:t>
      </w:r>
    </w:p>
    <w:p w:rsidR="00C462FD" w:rsidRDefault="00C462FD"/>
    <w:p w:rsidR="008936DF" w:rsidRPr="00E51E52" w:rsidRDefault="008936DF">
      <w:r>
        <w:t>The Church, my friend</w:t>
      </w:r>
      <w:r w:rsidR="00C462FD">
        <w:t>s, is only one religious</w:t>
      </w:r>
      <w:r>
        <w:t xml:space="preserve"> </w:t>
      </w:r>
      <w:r w:rsidR="00C462FD">
        <w:t xml:space="preserve">family </w:t>
      </w:r>
      <w:r>
        <w:t xml:space="preserve">in the mix of </w:t>
      </w:r>
      <w:r w:rsidR="00C462FD">
        <w:t xml:space="preserve">many spiritual and ethical voices calling for </w:t>
      </w:r>
      <w:r>
        <w:t xml:space="preserve">human </w:t>
      </w:r>
      <w:r w:rsidR="00C462FD">
        <w:t xml:space="preserve">hope and dignity.  And the </w:t>
      </w:r>
      <w:proofErr w:type="gramStart"/>
      <w:r w:rsidR="00C462FD">
        <w:t xml:space="preserve">Church’s </w:t>
      </w:r>
      <w:r>
        <w:t xml:space="preserve"> ministers</w:t>
      </w:r>
      <w:proofErr w:type="gramEnd"/>
      <w:r>
        <w:t xml:space="preserve"> and priests remain but the shepherds of a </w:t>
      </w:r>
      <w:r w:rsidR="00C462FD">
        <w:t xml:space="preserve">whole people of God caught up in a mission of testimony and service.  Yet the church is special, because its mission is defined by </w:t>
      </w:r>
      <w:proofErr w:type="gramStart"/>
      <w:r w:rsidR="00C462FD">
        <w:t xml:space="preserve">the </w:t>
      </w:r>
      <w:r w:rsidR="00E51E52">
        <w:t xml:space="preserve"> </w:t>
      </w:r>
      <w:proofErr w:type="spellStart"/>
      <w:r w:rsidR="00E51E52">
        <w:rPr>
          <w:i/>
        </w:rPr>
        <w:t>missio</w:t>
      </w:r>
      <w:proofErr w:type="spellEnd"/>
      <w:proofErr w:type="gramEnd"/>
      <w:r w:rsidR="00E51E52">
        <w:rPr>
          <w:i/>
        </w:rPr>
        <w:t xml:space="preserve"> </w:t>
      </w:r>
      <w:proofErr w:type="spellStart"/>
      <w:r w:rsidR="00E51E52">
        <w:rPr>
          <w:i/>
        </w:rPr>
        <w:t>dei</w:t>
      </w:r>
      <w:proofErr w:type="spellEnd"/>
      <w:r w:rsidR="00E51E52">
        <w:rPr>
          <w:i/>
        </w:rPr>
        <w:t xml:space="preserve">, </w:t>
      </w:r>
      <w:r w:rsidR="00E51E52">
        <w:t xml:space="preserve"> which is one of God’s eternal grace and endless love.</w:t>
      </w:r>
    </w:p>
    <w:p w:rsidR="008936DF" w:rsidRDefault="008936DF"/>
    <w:p w:rsidR="00275B60" w:rsidRDefault="00E51E52">
      <w:r>
        <w:t xml:space="preserve">My </w:t>
      </w:r>
      <w:proofErr w:type="gramStart"/>
      <w:r>
        <w:t>friends,</w:t>
      </w:r>
      <w:proofErr w:type="gramEnd"/>
      <w:r>
        <w:t xml:space="preserve"> embrace the age you are in.   </w:t>
      </w:r>
      <w:r w:rsidR="00275B60">
        <w:t>Throw yourself into seminary life, and embrace Consortium studies</w:t>
      </w:r>
      <w:r w:rsidR="00C462FD">
        <w:t xml:space="preserve"> in classes, student events, shared library research and </w:t>
      </w:r>
      <w:proofErr w:type="gramStart"/>
      <w:r w:rsidR="00C462FD">
        <w:t xml:space="preserve">more </w:t>
      </w:r>
      <w:r w:rsidR="00275B60">
        <w:t xml:space="preserve"> to</w:t>
      </w:r>
      <w:proofErr w:type="gramEnd"/>
      <w:r w:rsidR="00275B60">
        <w:t xml:space="preserve"> help s</w:t>
      </w:r>
      <w:r>
        <w:t xml:space="preserve">hape your </w:t>
      </w:r>
      <w:r w:rsidR="00275B60">
        <w:t xml:space="preserve">ability to form </w:t>
      </w:r>
      <w:r>
        <w:t xml:space="preserve">dialogue, </w:t>
      </w:r>
      <w:r w:rsidR="00275B60">
        <w:t>build bridges and cross boundaries… for a</w:t>
      </w:r>
      <w:r>
        <w:t xml:space="preserve"> world and society </w:t>
      </w:r>
      <w:r w:rsidR="00C462FD">
        <w:t xml:space="preserve">and for Church </w:t>
      </w:r>
      <w:r w:rsidR="00275B60">
        <w:t xml:space="preserve">that </w:t>
      </w:r>
      <w:r>
        <w:t xml:space="preserve">so </w:t>
      </w:r>
      <w:r w:rsidR="002B3478">
        <w:t>desperately</w:t>
      </w:r>
      <w:r>
        <w:t xml:space="preserve"> need</w:t>
      </w:r>
      <w:r w:rsidR="00275B60">
        <w:t xml:space="preserve"> them</w:t>
      </w:r>
      <w:r>
        <w:t xml:space="preserve">… </w:t>
      </w:r>
      <w:r w:rsidR="00275B60">
        <w:t xml:space="preserve">Given and age auspicious and </w:t>
      </w:r>
      <w:r w:rsidR="002B3478">
        <w:t>fraught</w:t>
      </w:r>
      <w:r w:rsidR="00275B60">
        <w:t xml:space="preserve"> with danger, we must join hand in hand as Christians to share a gospel ecumenism—based on a core witness of the cross of hope—that this world is hungry for.    </w:t>
      </w:r>
    </w:p>
    <w:p w:rsidR="00275B60" w:rsidRDefault="00275B60"/>
    <w:p w:rsidR="00B07CE8" w:rsidRDefault="00C462FD">
      <w:r>
        <w:t xml:space="preserve">Dialogue, bridges, </w:t>
      </w:r>
      <w:proofErr w:type="gramStart"/>
      <w:r>
        <w:t>crossing</w:t>
      </w:r>
      <w:proofErr w:type="gramEnd"/>
      <w:r>
        <w:t xml:space="preserve"> boundaries—these could define your ministry, a renewed and united Church, and a new hope for society and world.   </w:t>
      </w:r>
    </w:p>
    <w:sectPr w:rsidR="00B07CE8" w:rsidSect="00B07CE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CE8"/>
    <w:rsid w:val="00275B60"/>
    <w:rsid w:val="002B3478"/>
    <w:rsid w:val="0068645A"/>
    <w:rsid w:val="008936DF"/>
    <w:rsid w:val="00B07CE8"/>
    <w:rsid w:val="00C462FD"/>
    <w:rsid w:val="00CE3965"/>
    <w:rsid w:val="00D040CD"/>
    <w:rsid w:val="00E51E52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Macintosh Word</Application>
  <DocSecurity>0</DocSecurity>
  <Lines>18</Lines>
  <Paragraphs>4</Paragraphs>
  <ScaleCrop>false</ScaleCrop>
  <Company>Golemon Consulting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golemon</dc:creator>
  <cp:keywords/>
  <cp:lastModifiedBy>larry golemon</cp:lastModifiedBy>
  <cp:revision>3</cp:revision>
  <dcterms:created xsi:type="dcterms:W3CDTF">2013-09-23T11:54:00Z</dcterms:created>
  <dcterms:modified xsi:type="dcterms:W3CDTF">2013-09-23T11:55:00Z</dcterms:modified>
</cp:coreProperties>
</file>